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61745" w14:textId="77777777" w:rsidR="00601187" w:rsidRPr="00C618C9" w:rsidRDefault="00601187" w:rsidP="00601187">
      <w:pPr>
        <w:pStyle w:val="Default"/>
        <w:tabs>
          <w:tab w:val="left" w:pos="1080"/>
        </w:tabs>
        <w:jc w:val="center"/>
        <w:rPr>
          <w:rFonts w:ascii="Arial" w:hAnsi="Arial" w:cs="Arial"/>
          <w:i/>
          <w:color w:val="auto"/>
        </w:rPr>
      </w:pPr>
      <w:r w:rsidRPr="00C618C9">
        <w:rPr>
          <w:rFonts w:ascii="Arial" w:hAnsi="Arial" w:cs="Arial"/>
          <w:i/>
          <w:color w:val="auto"/>
        </w:rPr>
        <w:t>[Letter should be on official office letterhead]</w:t>
      </w:r>
    </w:p>
    <w:p w14:paraId="3827A5FB" w14:textId="77777777" w:rsidR="00F20A0B" w:rsidRPr="00D53821" w:rsidRDefault="00F20A0B" w:rsidP="00F20A0B">
      <w:pPr>
        <w:pStyle w:val="Default"/>
        <w:tabs>
          <w:tab w:val="left" w:pos="1080"/>
        </w:tabs>
        <w:jc w:val="center"/>
        <w:rPr>
          <w:rFonts w:ascii="Arial" w:hAnsi="Arial" w:cs="Arial"/>
          <w:b/>
          <w:i/>
          <w:color w:val="auto"/>
        </w:rPr>
      </w:pPr>
      <w:r w:rsidRPr="00D53821">
        <w:rPr>
          <w:rFonts w:ascii="Arial" w:hAnsi="Arial" w:cs="Arial"/>
          <w:b/>
          <w:i/>
          <w:color w:val="auto"/>
        </w:rPr>
        <w:t>[</w:t>
      </w:r>
      <w:r w:rsidRPr="00D53821">
        <w:rPr>
          <w:rFonts w:ascii="Arial" w:hAnsi="Arial" w:cs="Arial"/>
          <w:b/>
          <w:i/>
          <w:color w:val="auto"/>
          <w:highlight w:val="yellow"/>
        </w:rPr>
        <w:t xml:space="preserve">Please email your completed letter to: </w:t>
      </w:r>
      <w:hyperlink r:id="rId10" w:history="1">
        <w:r w:rsidRPr="00D53821">
          <w:rPr>
            <w:rFonts w:ascii="Arial" w:hAnsi="Arial" w:cs="Arial"/>
            <w:b/>
            <w:i/>
            <w:color w:val="548DD4" w:themeColor="text2" w:themeTint="99"/>
            <w:highlight w:val="yellow"/>
            <w:u w:val="single"/>
          </w:rPr>
          <w:t>Select.Tennessee@tn.gov</w:t>
        </w:r>
      </w:hyperlink>
      <w:r w:rsidRPr="00D53821">
        <w:rPr>
          <w:rFonts w:ascii="Arial" w:hAnsi="Arial" w:cs="Arial"/>
          <w:b/>
          <w:i/>
          <w:color w:val="auto"/>
        </w:rPr>
        <w:t>]</w:t>
      </w:r>
    </w:p>
    <w:p w14:paraId="641767F2" w14:textId="77777777" w:rsidR="00F20A0B" w:rsidRPr="00D53821" w:rsidRDefault="00F20A0B" w:rsidP="00601187">
      <w:pPr>
        <w:pStyle w:val="Default"/>
        <w:tabs>
          <w:tab w:val="left" w:pos="1080"/>
        </w:tabs>
        <w:jc w:val="center"/>
        <w:rPr>
          <w:rFonts w:ascii="Arial" w:hAnsi="Arial" w:cs="Arial"/>
          <w:b/>
          <w:i/>
          <w:color w:val="auto"/>
        </w:rPr>
      </w:pPr>
    </w:p>
    <w:p w14:paraId="70FB9FFA" w14:textId="77777777" w:rsidR="00601187" w:rsidRPr="00D53821" w:rsidRDefault="00601187" w:rsidP="00601187">
      <w:pPr>
        <w:pStyle w:val="Default"/>
        <w:tabs>
          <w:tab w:val="left" w:pos="1080"/>
        </w:tabs>
        <w:jc w:val="both"/>
        <w:rPr>
          <w:rFonts w:ascii="Arial" w:hAnsi="Arial" w:cs="Arial"/>
          <w:b/>
          <w:color w:val="auto"/>
        </w:rPr>
      </w:pPr>
    </w:p>
    <w:p w14:paraId="00353DB3" w14:textId="77777777" w:rsidR="00601187" w:rsidRPr="00C618C9" w:rsidRDefault="00601187" w:rsidP="0056090A">
      <w:pPr>
        <w:pStyle w:val="Default"/>
        <w:tabs>
          <w:tab w:val="left" w:pos="720"/>
        </w:tabs>
        <w:ind w:left="720"/>
        <w:rPr>
          <w:rFonts w:ascii="Arial" w:hAnsi="Arial" w:cs="Arial"/>
          <w:color w:val="auto"/>
        </w:rPr>
      </w:pPr>
      <w:r w:rsidRPr="00C618C9">
        <w:rPr>
          <w:rFonts w:ascii="Arial" w:hAnsi="Arial" w:cs="Arial"/>
          <w:color w:val="auto"/>
        </w:rPr>
        <w:t>Date</w:t>
      </w:r>
    </w:p>
    <w:p w14:paraId="158CA384" w14:textId="77777777" w:rsidR="00601187" w:rsidRPr="00C618C9" w:rsidRDefault="00601187" w:rsidP="0056090A">
      <w:pPr>
        <w:pStyle w:val="Programheading"/>
        <w:tabs>
          <w:tab w:val="left" w:pos="720"/>
          <w:tab w:val="left" w:pos="1080"/>
        </w:tabs>
        <w:ind w:left="720"/>
        <w:rPr>
          <w:rFonts w:ascii="Arial" w:hAnsi="Arial" w:cs="Arial"/>
          <w:color w:val="auto"/>
          <w:szCs w:val="24"/>
        </w:rPr>
      </w:pPr>
    </w:p>
    <w:p w14:paraId="4F69CE3A" w14:textId="0E1104A2" w:rsidR="00601187" w:rsidRDefault="00CA67F0" w:rsidP="008A4C11">
      <w:pPr>
        <w:pStyle w:val="Default"/>
        <w:tabs>
          <w:tab w:val="left" w:pos="720"/>
        </w:tabs>
        <w:spacing w:after="120"/>
        <w:ind w:left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Kirby Lewis</w:t>
      </w:r>
      <w:r w:rsidR="00740431" w:rsidRPr="00C618C9">
        <w:rPr>
          <w:rFonts w:ascii="Arial" w:hAnsi="Arial" w:cs="Arial"/>
          <w:color w:val="auto"/>
        </w:rPr>
        <w:t xml:space="preserve">, Site Development </w:t>
      </w:r>
      <w:r w:rsidR="00937FF7" w:rsidRPr="00C618C9">
        <w:rPr>
          <w:rFonts w:ascii="Arial" w:hAnsi="Arial" w:cs="Arial"/>
          <w:color w:val="auto"/>
        </w:rPr>
        <w:t>Director</w:t>
      </w:r>
      <w:r w:rsidR="008A4C11" w:rsidRPr="00C618C9">
        <w:rPr>
          <w:rFonts w:ascii="Arial" w:hAnsi="Arial" w:cs="Arial"/>
          <w:color w:val="auto"/>
        </w:rPr>
        <w:t xml:space="preserve"> </w:t>
      </w:r>
      <w:r w:rsidR="008A4C11" w:rsidRPr="00C618C9">
        <w:rPr>
          <w:rFonts w:ascii="Arial" w:hAnsi="Arial" w:cs="Arial"/>
          <w:color w:val="auto"/>
        </w:rPr>
        <w:br/>
        <w:t xml:space="preserve">Rural Development </w:t>
      </w:r>
      <w:r w:rsidR="008A4C11" w:rsidRPr="00C618C9">
        <w:rPr>
          <w:rFonts w:ascii="Arial" w:hAnsi="Arial" w:cs="Arial"/>
          <w:color w:val="auto"/>
        </w:rPr>
        <w:br/>
        <w:t>Tennessee Department of Economic and Community Development</w:t>
      </w:r>
      <w:r w:rsidR="008A4C11" w:rsidRPr="00C618C9">
        <w:rPr>
          <w:rFonts w:ascii="Arial" w:hAnsi="Arial" w:cs="Arial"/>
          <w:color w:val="auto"/>
        </w:rPr>
        <w:br/>
      </w:r>
      <w:r w:rsidR="00211D3E" w:rsidRPr="00C618C9">
        <w:rPr>
          <w:rFonts w:ascii="Arial" w:hAnsi="Arial" w:cs="Arial"/>
          <w:color w:val="auto"/>
        </w:rPr>
        <w:t>312 Rosa L. Parks Avenue, 2</w:t>
      </w:r>
      <w:r>
        <w:rPr>
          <w:rFonts w:ascii="Arial" w:hAnsi="Arial" w:cs="Arial"/>
          <w:color w:val="auto"/>
        </w:rPr>
        <w:t>7</w:t>
      </w:r>
      <w:r w:rsidR="00211D3E" w:rsidRPr="00C618C9">
        <w:rPr>
          <w:rFonts w:ascii="Arial" w:hAnsi="Arial" w:cs="Arial"/>
          <w:color w:val="auto"/>
        </w:rPr>
        <w:t>th Floor</w:t>
      </w:r>
      <w:r w:rsidR="00211D3E" w:rsidRPr="00C618C9">
        <w:rPr>
          <w:rFonts w:ascii="Arial" w:hAnsi="Arial" w:cs="Arial"/>
          <w:color w:val="auto"/>
        </w:rPr>
        <w:br/>
        <w:t>Nashville, Tennessee 37243</w:t>
      </w:r>
    </w:p>
    <w:p w14:paraId="29197606" w14:textId="77777777" w:rsidR="00D53821" w:rsidRPr="00C618C9" w:rsidRDefault="00D53821" w:rsidP="008A4C11">
      <w:pPr>
        <w:pStyle w:val="Default"/>
        <w:tabs>
          <w:tab w:val="left" w:pos="720"/>
        </w:tabs>
        <w:spacing w:after="120"/>
        <w:ind w:left="720"/>
        <w:rPr>
          <w:rFonts w:ascii="Arial" w:hAnsi="Arial" w:cs="Arial"/>
          <w:color w:val="auto"/>
        </w:rPr>
      </w:pPr>
    </w:p>
    <w:p w14:paraId="50D17FE6" w14:textId="77777777" w:rsidR="00601187" w:rsidRDefault="0056090A" w:rsidP="0056090A">
      <w:pPr>
        <w:pStyle w:val="Programheading"/>
        <w:tabs>
          <w:tab w:val="left" w:pos="720"/>
        </w:tabs>
        <w:spacing w:after="120"/>
        <w:rPr>
          <w:rFonts w:ascii="Arial" w:hAnsi="Arial" w:cs="Arial"/>
          <w:b w:val="0"/>
          <w:szCs w:val="24"/>
        </w:rPr>
      </w:pPr>
      <w:r w:rsidRPr="00C618C9">
        <w:rPr>
          <w:rFonts w:ascii="Arial" w:hAnsi="Arial" w:cs="Arial"/>
          <w:b w:val="0"/>
          <w:szCs w:val="24"/>
        </w:rPr>
        <w:tab/>
      </w:r>
      <w:r w:rsidR="00DD1327" w:rsidRPr="00C618C9">
        <w:rPr>
          <w:rFonts w:ascii="Arial" w:hAnsi="Arial" w:cs="Arial"/>
          <w:b w:val="0"/>
          <w:szCs w:val="24"/>
        </w:rPr>
        <w:t xml:space="preserve">Re: </w:t>
      </w:r>
      <w:r w:rsidR="00601187" w:rsidRPr="00C618C9">
        <w:rPr>
          <w:rFonts w:ascii="Arial" w:hAnsi="Arial" w:cs="Arial"/>
          <w:b w:val="0"/>
          <w:szCs w:val="24"/>
        </w:rPr>
        <w:t xml:space="preserve">Letter of </w:t>
      </w:r>
      <w:r w:rsidR="00816705" w:rsidRPr="00C618C9">
        <w:rPr>
          <w:rFonts w:ascii="Arial" w:hAnsi="Arial" w:cs="Arial"/>
          <w:b w:val="0"/>
          <w:szCs w:val="24"/>
        </w:rPr>
        <w:t>INTENT TO APPLY</w:t>
      </w:r>
      <w:bookmarkStart w:id="0" w:name="_GoBack"/>
      <w:bookmarkEnd w:id="0"/>
    </w:p>
    <w:p w14:paraId="10246B7B" w14:textId="77777777" w:rsidR="00D53821" w:rsidRPr="00C618C9" w:rsidRDefault="00D53821" w:rsidP="0056090A">
      <w:pPr>
        <w:pStyle w:val="Programheading"/>
        <w:tabs>
          <w:tab w:val="left" w:pos="720"/>
        </w:tabs>
        <w:spacing w:after="120"/>
        <w:rPr>
          <w:rFonts w:ascii="Arial" w:hAnsi="Arial" w:cs="Arial"/>
          <w:b w:val="0"/>
          <w:szCs w:val="24"/>
        </w:rPr>
      </w:pPr>
    </w:p>
    <w:p w14:paraId="603C07C0" w14:textId="77777777" w:rsidR="00211935" w:rsidRPr="00C618C9" w:rsidRDefault="0021193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 xml:space="preserve">I am writing to inform you of </w:t>
      </w:r>
      <w:r w:rsidR="00355F47">
        <w:rPr>
          <w:rFonts w:ascii="Arial" w:hAnsi="Arial" w:cs="Arial"/>
          <w:b w:val="0"/>
          <w:caps w:val="0"/>
          <w:szCs w:val="24"/>
        </w:rPr>
        <w:t>[Applicant]</w:t>
      </w:r>
      <w:r w:rsidR="003E2C3C">
        <w:rPr>
          <w:rFonts w:ascii="Arial" w:hAnsi="Arial" w:cs="Arial"/>
          <w:b w:val="0"/>
          <w:caps w:val="0"/>
          <w:szCs w:val="24"/>
        </w:rPr>
        <w:t>’s</w:t>
      </w:r>
      <w:r w:rsidR="00355F47">
        <w:rPr>
          <w:rFonts w:ascii="Arial" w:hAnsi="Arial" w:cs="Arial"/>
          <w:b w:val="0"/>
          <w:caps w:val="0"/>
          <w:szCs w:val="24"/>
        </w:rPr>
        <w:t xml:space="preserve"> in</w:t>
      </w:r>
      <w:r w:rsidRPr="00C618C9">
        <w:rPr>
          <w:rFonts w:ascii="Arial" w:hAnsi="Arial" w:cs="Arial"/>
          <w:b w:val="0"/>
          <w:caps w:val="0"/>
          <w:szCs w:val="24"/>
        </w:rPr>
        <w:t xml:space="preserve">tent to apply for a grant for [SITE NAME and ADDRESS] in the </w:t>
      </w:r>
      <w:r w:rsidRPr="00C618C9">
        <w:rPr>
          <w:rFonts w:ascii="Arial" w:hAnsi="Arial" w:cs="Arial"/>
          <w:b w:val="0"/>
          <w:i/>
          <w:caps w:val="0"/>
          <w:szCs w:val="24"/>
        </w:rPr>
        <w:t>Select Tennessee Site Development Grant Program</w:t>
      </w:r>
      <w:r w:rsidRPr="00C618C9">
        <w:rPr>
          <w:rFonts w:ascii="Arial" w:hAnsi="Arial" w:cs="Arial"/>
          <w:b w:val="0"/>
          <w:caps w:val="0"/>
          <w:szCs w:val="24"/>
        </w:rPr>
        <w:t xml:space="preserve">.  This site is located in [COUNTY NAME]. </w:t>
      </w:r>
    </w:p>
    <w:p w14:paraId="7A02482F" w14:textId="77777777" w:rsidR="00816705" w:rsidRPr="00C618C9" w:rsidRDefault="0081670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44982172" w14:textId="77777777" w:rsidR="00816705" w:rsidRDefault="0081670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 xml:space="preserve"> [</w:t>
      </w:r>
      <w:r w:rsidR="000D1339">
        <w:rPr>
          <w:rFonts w:ascii="Arial" w:hAnsi="Arial" w:cs="Arial"/>
          <w:b w:val="0"/>
          <w:caps w:val="0"/>
          <w:szCs w:val="24"/>
        </w:rPr>
        <w:t xml:space="preserve">The </w:t>
      </w:r>
      <w:r w:rsidRPr="00C618C9">
        <w:rPr>
          <w:rFonts w:ascii="Arial" w:hAnsi="Arial" w:cs="Arial"/>
          <w:b w:val="0"/>
          <w:szCs w:val="24"/>
        </w:rPr>
        <w:t>Applicant</w:t>
      </w:r>
      <w:r w:rsidRPr="00C618C9">
        <w:rPr>
          <w:rFonts w:ascii="Arial" w:hAnsi="Arial" w:cs="Arial"/>
          <w:b w:val="0"/>
          <w:caps w:val="0"/>
          <w:szCs w:val="24"/>
        </w:rPr>
        <w:t xml:space="preserve">] recognizes that funding for these grants is limited, </w:t>
      </w:r>
      <w:r w:rsidR="000D1339">
        <w:rPr>
          <w:rFonts w:ascii="Arial" w:hAnsi="Arial" w:cs="Arial"/>
          <w:b w:val="0"/>
          <w:caps w:val="0"/>
          <w:szCs w:val="24"/>
        </w:rPr>
        <w:t xml:space="preserve">that </w:t>
      </w:r>
      <w:r w:rsidRPr="00C618C9">
        <w:rPr>
          <w:rFonts w:ascii="Arial" w:hAnsi="Arial" w:cs="Arial"/>
          <w:b w:val="0"/>
          <w:caps w:val="0"/>
          <w:szCs w:val="24"/>
        </w:rPr>
        <w:t xml:space="preserve">the selection process is competitive, and </w:t>
      </w:r>
      <w:r w:rsidR="000D1339">
        <w:rPr>
          <w:rFonts w:ascii="Arial" w:hAnsi="Arial" w:cs="Arial"/>
          <w:b w:val="0"/>
          <w:caps w:val="0"/>
          <w:szCs w:val="24"/>
        </w:rPr>
        <w:t xml:space="preserve">that </w:t>
      </w:r>
      <w:r w:rsidRPr="00C618C9">
        <w:rPr>
          <w:rFonts w:ascii="Arial" w:hAnsi="Arial" w:cs="Arial"/>
          <w:caps w:val="0"/>
          <w:szCs w:val="24"/>
        </w:rPr>
        <w:t>application does not guarantee funding</w:t>
      </w:r>
      <w:r w:rsidRPr="00C618C9">
        <w:rPr>
          <w:rFonts w:ascii="Arial" w:hAnsi="Arial" w:cs="Arial"/>
          <w:b w:val="0"/>
          <w:caps w:val="0"/>
          <w:szCs w:val="24"/>
        </w:rPr>
        <w:t>. Further, we understand that the sites will be chosen to participate based on a combination of factors, which include</w:t>
      </w:r>
      <w:r w:rsidR="00355F47">
        <w:rPr>
          <w:rFonts w:ascii="Arial" w:hAnsi="Arial" w:cs="Arial"/>
          <w:b w:val="0"/>
          <w:caps w:val="0"/>
          <w:szCs w:val="24"/>
        </w:rPr>
        <w:t>, but are not limited to, a strategy that comprehensively addresses product</w:t>
      </w:r>
      <w:r w:rsidRPr="00C618C9">
        <w:rPr>
          <w:rFonts w:ascii="Arial" w:hAnsi="Arial" w:cs="Arial"/>
          <w:b w:val="0"/>
          <w:caps w:val="0"/>
          <w:szCs w:val="24"/>
        </w:rPr>
        <w:t xml:space="preserve"> need, </w:t>
      </w:r>
      <w:r w:rsidR="00355F47">
        <w:rPr>
          <w:rFonts w:ascii="Arial" w:hAnsi="Arial" w:cs="Arial"/>
          <w:b w:val="0"/>
          <w:caps w:val="0"/>
          <w:szCs w:val="24"/>
        </w:rPr>
        <w:t xml:space="preserve">solution </w:t>
      </w:r>
      <w:r w:rsidRPr="00C618C9">
        <w:rPr>
          <w:rFonts w:ascii="Arial" w:hAnsi="Arial" w:cs="Arial"/>
          <w:b w:val="0"/>
          <w:caps w:val="0"/>
          <w:szCs w:val="24"/>
        </w:rPr>
        <w:t xml:space="preserve">opportunity and </w:t>
      </w:r>
      <w:r w:rsidR="00355F47">
        <w:rPr>
          <w:rFonts w:ascii="Arial" w:hAnsi="Arial" w:cs="Arial"/>
          <w:b w:val="0"/>
          <w:caps w:val="0"/>
          <w:szCs w:val="24"/>
        </w:rPr>
        <w:t xml:space="preserve">local </w:t>
      </w:r>
      <w:r w:rsidRPr="00C618C9">
        <w:rPr>
          <w:rFonts w:ascii="Arial" w:hAnsi="Arial" w:cs="Arial"/>
          <w:b w:val="0"/>
          <w:caps w:val="0"/>
          <w:szCs w:val="24"/>
        </w:rPr>
        <w:t>initiative.</w:t>
      </w:r>
    </w:p>
    <w:p w14:paraId="1B47DB52" w14:textId="77777777" w:rsidR="00D53821" w:rsidRDefault="00D53821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2EB5A884" w14:textId="77777777" w:rsidR="00D53821" w:rsidRPr="00C618C9" w:rsidRDefault="00D53821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>
        <w:rPr>
          <w:rFonts w:ascii="Arial" w:hAnsi="Arial" w:cs="Arial"/>
          <w:b w:val="0"/>
          <w:caps w:val="0"/>
          <w:szCs w:val="24"/>
        </w:rPr>
        <w:t>The [APPLICANT] represents that it has the local support needed to undertake the work necessary to successfully complete the requirements of this grant application</w:t>
      </w:r>
      <w:r w:rsidR="00FA297C">
        <w:rPr>
          <w:rFonts w:ascii="Arial" w:hAnsi="Arial" w:cs="Arial"/>
          <w:b w:val="0"/>
          <w:caps w:val="0"/>
          <w:szCs w:val="24"/>
        </w:rPr>
        <w:t>.</w:t>
      </w:r>
      <w:r w:rsidR="000D1339">
        <w:rPr>
          <w:rFonts w:ascii="Arial" w:hAnsi="Arial" w:cs="Arial"/>
          <w:b w:val="0"/>
          <w:caps w:val="0"/>
          <w:szCs w:val="24"/>
        </w:rPr>
        <w:t xml:space="preserve"> Additionally,</w:t>
      </w:r>
      <w:r>
        <w:rPr>
          <w:rFonts w:ascii="Arial" w:hAnsi="Arial" w:cs="Arial"/>
          <w:b w:val="0"/>
          <w:caps w:val="0"/>
          <w:szCs w:val="24"/>
        </w:rPr>
        <w:t xml:space="preserve"> </w:t>
      </w:r>
      <w:r w:rsidR="000D1339">
        <w:rPr>
          <w:rFonts w:ascii="Arial" w:hAnsi="Arial" w:cs="Arial"/>
          <w:b w:val="0"/>
          <w:caps w:val="0"/>
          <w:szCs w:val="24"/>
        </w:rPr>
        <w:t xml:space="preserve">[APPLICANT] represents that if this application is funded, it has the </w:t>
      </w:r>
      <w:r>
        <w:rPr>
          <w:rFonts w:ascii="Arial" w:hAnsi="Arial" w:cs="Arial"/>
          <w:b w:val="0"/>
          <w:caps w:val="0"/>
          <w:szCs w:val="24"/>
        </w:rPr>
        <w:t>project management</w:t>
      </w:r>
      <w:r w:rsidR="000D1339">
        <w:rPr>
          <w:rFonts w:ascii="Arial" w:hAnsi="Arial" w:cs="Arial"/>
          <w:b w:val="0"/>
          <w:caps w:val="0"/>
          <w:szCs w:val="24"/>
        </w:rPr>
        <w:t xml:space="preserve"> necessary to successfully complete the requirements of this grant</w:t>
      </w:r>
      <w:r>
        <w:rPr>
          <w:rFonts w:ascii="Arial" w:hAnsi="Arial" w:cs="Arial"/>
          <w:b w:val="0"/>
          <w:caps w:val="0"/>
          <w:szCs w:val="24"/>
        </w:rPr>
        <w:t>.</w:t>
      </w:r>
    </w:p>
    <w:p w14:paraId="0A0E8D9F" w14:textId="77777777" w:rsidR="00211935" w:rsidRPr="00C618C9" w:rsidRDefault="0021193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6B5BD30B" w14:textId="77777777" w:rsidR="00355F47" w:rsidRDefault="00816705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 xml:space="preserve">The </w:t>
      </w:r>
      <w:r w:rsidR="00DE68D0">
        <w:rPr>
          <w:rFonts w:ascii="Arial" w:hAnsi="Arial" w:cs="Arial"/>
          <w:b w:val="0"/>
          <w:caps w:val="0"/>
          <w:szCs w:val="24"/>
        </w:rPr>
        <w:t xml:space="preserve">[APPLICANT] </w:t>
      </w:r>
      <w:r w:rsidRPr="00C618C9">
        <w:rPr>
          <w:rFonts w:ascii="Arial" w:hAnsi="Arial" w:cs="Arial"/>
          <w:b w:val="0"/>
          <w:caps w:val="0"/>
          <w:szCs w:val="24"/>
        </w:rPr>
        <w:t>has designated [PERSON’S NAME</w:t>
      </w:r>
      <w:r w:rsidR="00D53821">
        <w:rPr>
          <w:rFonts w:ascii="Arial" w:hAnsi="Arial" w:cs="Arial"/>
          <w:b w:val="0"/>
          <w:caps w:val="0"/>
          <w:szCs w:val="24"/>
        </w:rPr>
        <w:t>/TITLE</w:t>
      </w:r>
      <w:r w:rsidRPr="00C618C9">
        <w:rPr>
          <w:rFonts w:ascii="Arial" w:hAnsi="Arial" w:cs="Arial"/>
          <w:b w:val="0"/>
          <w:caps w:val="0"/>
          <w:szCs w:val="24"/>
        </w:rPr>
        <w:t xml:space="preserve">] to </w:t>
      </w:r>
      <w:r w:rsidR="00D53821">
        <w:rPr>
          <w:rFonts w:ascii="Arial" w:hAnsi="Arial" w:cs="Arial"/>
          <w:b w:val="0"/>
          <w:caps w:val="0"/>
          <w:szCs w:val="24"/>
        </w:rPr>
        <w:t xml:space="preserve">represent </w:t>
      </w:r>
      <w:r w:rsidR="000D1339">
        <w:rPr>
          <w:rFonts w:ascii="Arial" w:hAnsi="Arial" w:cs="Arial"/>
          <w:b w:val="0"/>
          <w:caps w:val="0"/>
          <w:szCs w:val="24"/>
        </w:rPr>
        <w:t xml:space="preserve">its </w:t>
      </w:r>
      <w:r w:rsidR="00D53821">
        <w:rPr>
          <w:rFonts w:ascii="Arial" w:hAnsi="Arial" w:cs="Arial"/>
          <w:b w:val="0"/>
          <w:caps w:val="0"/>
          <w:szCs w:val="24"/>
        </w:rPr>
        <w:t>interests during the application process and subsequently manage the proposed scope of work to completion, if awarded.</w:t>
      </w:r>
      <w:r w:rsidR="00211935" w:rsidRPr="00C618C9">
        <w:rPr>
          <w:rFonts w:ascii="Arial" w:hAnsi="Arial" w:cs="Arial"/>
          <w:b w:val="0"/>
          <w:caps w:val="0"/>
          <w:szCs w:val="24"/>
        </w:rPr>
        <w:t xml:space="preserve"> </w:t>
      </w:r>
      <w:r w:rsidR="00355F47" w:rsidRPr="00355F47">
        <w:rPr>
          <w:rFonts w:ascii="Arial" w:hAnsi="Arial" w:cs="Arial"/>
          <w:b w:val="0"/>
          <w:caps w:val="0"/>
          <w:szCs w:val="24"/>
        </w:rPr>
        <w:t>All correspondence and inquiries regarding this site should be addressed to</w:t>
      </w:r>
    </w:p>
    <w:p w14:paraId="3CBC355F" w14:textId="77777777" w:rsidR="00355F47" w:rsidRDefault="00355F47" w:rsidP="00355F47">
      <w:pPr>
        <w:pStyle w:val="Programheading"/>
        <w:ind w:left="720"/>
        <w:jc w:val="both"/>
        <w:rPr>
          <w:rFonts w:ascii="Arial" w:hAnsi="Arial" w:cs="Arial"/>
          <w:b w:val="0"/>
          <w:caps w:val="0"/>
          <w:szCs w:val="24"/>
        </w:rPr>
      </w:pPr>
    </w:p>
    <w:p w14:paraId="1B585867" w14:textId="77777777" w:rsidR="00211935" w:rsidRPr="00355F47" w:rsidRDefault="00211935" w:rsidP="00D53821">
      <w:pPr>
        <w:pStyle w:val="Programheading"/>
        <w:numPr>
          <w:ilvl w:val="2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  <w:b w:val="0"/>
          <w:szCs w:val="24"/>
        </w:rPr>
      </w:pPr>
      <w:r w:rsidRPr="00355F47">
        <w:rPr>
          <w:rFonts w:ascii="Arial" w:hAnsi="Arial" w:cs="Arial"/>
          <w:b w:val="0"/>
          <w:szCs w:val="24"/>
        </w:rPr>
        <w:t>[Mailing addr</w:t>
      </w:r>
      <w:r w:rsidRPr="00D53821">
        <w:rPr>
          <w:rFonts w:ascii="Arial" w:hAnsi="Arial" w:cs="Arial"/>
          <w:b w:val="0"/>
          <w:szCs w:val="24"/>
        </w:rPr>
        <w:t>e</w:t>
      </w:r>
      <w:r w:rsidRPr="00355F47">
        <w:rPr>
          <w:rFonts w:ascii="Arial" w:hAnsi="Arial" w:cs="Arial"/>
          <w:b w:val="0"/>
          <w:szCs w:val="24"/>
        </w:rPr>
        <w:t>ss]</w:t>
      </w:r>
    </w:p>
    <w:p w14:paraId="2744278F" w14:textId="77777777" w:rsidR="00211935" w:rsidRPr="00355F47" w:rsidRDefault="00211935" w:rsidP="00D53821">
      <w:pPr>
        <w:pStyle w:val="Programheading"/>
        <w:numPr>
          <w:ilvl w:val="2"/>
          <w:numId w:val="4"/>
        </w:numPr>
        <w:tabs>
          <w:tab w:val="left" w:pos="720"/>
        </w:tabs>
        <w:spacing w:after="120"/>
        <w:jc w:val="both"/>
        <w:rPr>
          <w:rFonts w:ascii="Arial" w:hAnsi="Arial" w:cs="Arial"/>
          <w:b w:val="0"/>
          <w:szCs w:val="24"/>
        </w:rPr>
      </w:pPr>
      <w:r w:rsidRPr="00355F47">
        <w:rPr>
          <w:rFonts w:ascii="Arial" w:hAnsi="Arial" w:cs="Arial"/>
          <w:b w:val="0"/>
          <w:szCs w:val="24"/>
        </w:rPr>
        <w:t>[Email address]</w:t>
      </w:r>
    </w:p>
    <w:p w14:paraId="7CAE5F01" w14:textId="77777777" w:rsidR="00211935" w:rsidRPr="00355F47" w:rsidRDefault="00211935" w:rsidP="00D53821">
      <w:pPr>
        <w:pStyle w:val="Programheading"/>
        <w:numPr>
          <w:ilvl w:val="2"/>
          <w:numId w:val="4"/>
        </w:numPr>
        <w:tabs>
          <w:tab w:val="left" w:pos="720"/>
        </w:tabs>
        <w:jc w:val="both"/>
        <w:rPr>
          <w:rFonts w:ascii="Arial" w:hAnsi="Arial" w:cs="Arial"/>
          <w:b w:val="0"/>
          <w:szCs w:val="24"/>
        </w:rPr>
      </w:pPr>
      <w:r w:rsidRPr="00355F47">
        <w:rPr>
          <w:rFonts w:ascii="Arial" w:hAnsi="Arial" w:cs="Arial"/>
          <w:b w:val="0"/>
          <w:szCs w:val="24"/>
        </w:rPr>
        <w:t>[Phone number]</w:t>
      </w:r>
    </w:p>
    <w:p w14:paraId="487FA332" w14:textId="77777777" w:rsidR="00211935" w:rsidRPr="00C618C9" w:rsidRDefault="00211935" w:rsidP="00355F47">
      <w:pPr>
        <w:pStyle w:val="Programheading"/>
        <w:tabs>
          <w:tab w:val="left" w:pos="720"/>
        </w:tabs>
        <w:ind w:left="720"/>
        <w:jc w:val="both"/>
        <w:rPr>
          <w:rFonts w:ascii="Arial" w:hAnsi="Arial" w:cs="Arial"/>
          <w:b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ab/>
        <w:t xml:space="preserve"> </w:t>
      </w:r>
    </w:p>
    <w:p w14:paraId="63A49C7D" w14:textId="77777777" w:rsidR="00211935" w:rsidRPr="00C618C9" w:rsidRDefault="00816705" w:rsidP="00355F47">
      <w:pPr>
        <w:pStyle w:val="Programheading"/>
        <w:tabs>
          <w:tab w:val="left" w:pos="720"/>
        </w:tabs>
        <w:ind w:left="720"/>
        <w:jc w:val="both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>The [APPLICANT] understands that applications that are not complete and not submitted prior to the application deadline will not be considered.</w:t>
      </w:r>
    </w:p>
    <w:p w14:paraId="3D1453C2" w14:textId="77777777" w:rsidR="00211935" w:rsidRPr="00C618C9" w:rsidRDefault="00211935" w:rsidP="00C618C9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caps w:val="0"/>
          <w:szCs w:val="24"/>
        </w:rPr>
      </w:pPr>
    </w:p>
    <w:p w14:paraId="4FDE05FA" w14:textId="77777777" w:rsidR="00211935" w:rsidRPr="00C618C9" w:rsidRDefault="00211935" w:rsidP="00C618C9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caps w:val="0"/>
          <w:szCs w:val="24"/>
        </w:rPr>
      </w:pPr>
      <w:r w:rsidRPr="00C618C9">
        <w:rPr>
          <w:rFonts w:ascii="Arial" w:hAnsi="Arial" w:cs="Arial"/>
          <w:b w:val="0"/>
          <w:caps w:val="0"/>
          <w:szCs w:val="24"/>
        </w:rPr>
        <w:t>Sincerely,</w:t>
      </w:r>
    </w:p>
    <w:p w14:paraId="1398331F" w14:textId="77777777" w:rsidR="00211935" w:rsidRPr="00DE68D0" w:rsidRDefault="00211935" w:rsidP="00C618C9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szCs w:val="24"/>
        </w:rPr>
      </w:pPr>
      <w:r w:rsidRPr="00DE68D0">
        <w:rPr>
          <w:rFonts w:ascii="Arial" w:hAnsi="Arial" w:cs="Arial"/>
          <w:b w:val="0"/>
          <w:szCs w:val="24"/>
        </w:rPr>
        <w:t>[Name of applicant]</w:t>
      </w:r>
    </w:p>
    <w:p w14:paraId="50EDE3EF" w14:textId="77777777" w:rsidR="00D311D4" w:rsidRDefault="00211935" w:rsidP="00DE68D0">
      <w:pPr>
        <w:pStyle w:val="Programheading"/>
        <w:tabs>
          <w:tab w:val="left" w:pos="720"/>
        </w:tabs>
        <w:spacing w:after="120"/>
        <w:ind w:left="720"/>
        <w:rPr>
          <w:rFonts w:ascii="Arial" w:hAnsi="Arial" w:cs="Arial"/>
          <w:b w:val="0"/>
          <w:szCs w:val="24"/>
        </w:rPr>
      </w:pPr>
      <w:r w:rsidRPr="00DE68D0">
        <w:rPr>
          <w:rFonts w:ascii="Arial" w:hAnsi="Arial" w:cs="Arial"/>
          <w:b w:val="0"/>
          <w:szCs w:val="24"/>
        </w:rPr>
        <w:t>[Contact information for applicant]</w:t>
      </w:r>
    </w:p>
    <w:p w14:paraId="514E2017" w14:textId="77777777" w:rsidR="003166F7" w:rsidRPr="00D311D4" w:rsidRDefault="00D311D4" w:rsidP="00D311D4">
      <w:pPr>
        <w:ind w:firstLine="720"/>
        <w:rPr>
          <w:rFonts w:ascii="Arial" w:hAnsi="Arial" w:cs="Arial"/>
          <w:sz w:val="24"/>
          <w:szCs w:val="24"/>
        </w:rPr>
      </w:pPr>
      <w:r w:rsidRPr="00D311D4">
        <w:rPr>
          <w:rFonts w:ascii="Arial" w:hAnsi="Arial" w:cs="Arial"/>
          <w:sz w:val="24"/>
          <w:szCs w:val="24"/>
        </w:rPr>
        <w:t>Enclosure: Aerial Photo</w:t>
      </w:r>
      <w:r w:rsidR="005944B3" w:rsidRPr="00C618C9">
        <w:rPr>
          <w:rFonts w:ascii="Arial" w:hAnsi="Arial" w:cs="Arial"/>
          <w:noProof/>
        </w:rPr>
        <w:drawing>
          <wp:anchor distT="0" distB="0" distL="114300" distR="114300" simplePos="0" relativeHeight="251658752" behindDoc="1" locked="0" layoutInCell="1" allowOverlap="1" wp14:anchorId="3D31EB25" wp14:editId="3F16CDA6">
            <wp:simplePos x="0" y="0"/>
            <wp:positionH relativeFrom="column">
              <wp:posOffset>7266305</wp:posOffset>
            </wp:positionH>
            <wp:positionV relativeFrom="paragraph">
              <wp:posOffset>-81280</wp:posOffset>
            </wp:positionV>
            <wp:extent cx="789305" cy="687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Select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66F7" w:rsidRPr="00D311D4" w:rsidSect="00D311D4">
      <w:headerReference w:type="default" r:id="rId12"/>
      <w:pgSz w:w="12240" w:h="15840"/>
      <w:pgMar w:top="720" w:right="1440" w:bottom="432" w:left="1440" w:header="720" w:footer="54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E96E" w14:textId="77777777" w:rsidR="00E047B1" w:rsidRDefault="00E047B1">
      <w:pPr>
        <w:spacing w:after="0" w:line="240" w:lineRule="auto"/>
      </w:pPr>
      <w:r>
        <w:separator/>
      </w:r>
    </w:p>
  </w:endnote>
  <w:endnote w:type="continuationSeparator" w:id="0">
    <w:p w14:paraId="03D2E7FD" w14:textId="77777777" w:rsidR="00E047B1" w:rsidRDefault="00E0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5C960" w14:textId="77777777" w:rsidR="00E047B1" w:rsidRDefault="00E047B1">
      <w:pPr>
        <w:spacing w:after="0" w:line="240" w:lineRule="auto"/>
      </w:pPr>
      <w:r>
        <w:separator/>
      </w:r>
    </w:p>
  </w:footnote>
  <w:footnote w:type="continuationSeparator" w:id="0">
    <w:p w14:paraId="535CFA22" w14:textId="77777777" w:rsidR="00E047B1" w:rsidRDefault="00E0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D7182" w14:textId="77777777" w:rsidR="00F20A0B" w:rsidRPr="00930847" w:rsidRDefault="00F20A0B" w:rsidP="0056090A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F0"/>
    <w:multiLevelType w:val="hybridMultilevel"/>
    <w:tmpl w:val="9A7052AA"/>
    <w:lvl w:ilvl="0" w:tplc="948C6420">
      <w:start w:val="6095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FC3B60"/>
    <w:multiLevelType w:val="hybridMultilevel"/>
    <w:tmpl w:val="27427386"/>
    <w:lvl w:ilvl="0" w:tplc="948C6420">
      <w:start w:val="6095"/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9346B9C"/>
    <w:multiLevelType w:val="hybridMultilevel"/>
    <w:tmpl w:val="FCBC5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C3644"/>
    <w:multiLevelType w:val="hybridMultilevel"/>
    <w:tmpl w:val="04B86A98"/>
    <w:lvl w:ilvl="0" w:tplc="6ACC95AA">
      <w:start w:val="30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87"/>
    <w:rsid w:val="00081DB5"/>
    <w:rsid w:val="000D1339"/>
    <w:rsid w:val="00197762"/>
    <w:rsid w:val="001A69BC"/>
    <w:rsid w:val="00211935"/>
    <w:rsid w:val="00211D3E"/>
    <w:rsid w:val="00220E9A"/>
    <w:rsid w:val="002506F8"/>
    <w:rsid w:val="00257EDC"/>
    <w:rsid w:val="00303506"/>
    <w:rsid w:val="003166F7"/>
    <w:rsid w:val="00355F47"/>
    <w:rsid w:val="003E2C3C"/>
    <w:rsid w:val="003F31B8"/>
    <w:rsid w:val="00442E87"/>
    <w:rsid w:val="00486D59"/>
    <w:rsid w:val="0050189B"/>
    <w:rsid w:val="00512BFC"/>
    <w:rsid w:val="0056090A"/>
    <w:rsid w:val="005944B3"/>
    <w:rsid w:val="005E0BDA"/>
    <w:rsid w:val="005E6DD9"/>
    <w:rsid w:val="005F6DE2"/>
    <w:rsid w:val="00601187"/>
    <w:rsid w:val="0066688F"/>
    <w:rsid w:val="006D25A6"/>
    <w:rsid w:val="00740431"/>
    <w:rsid w:val="00785447"/>
    <w:rsid w:val="007B02B6"/>
    <w:rsid w:val="007C6E67"/>
    <w:rsid w:val="00816705"/>
    <w:rsid w:val="0083215D"/>
    <w:rsid w:val="00877F1F"/>
    <w:rsid w:val="008A3AB3"/>
    <w:rsid w:val="008A4C11"/>
    <w:rsid w:val="00937FF7"/>
    <w:rsid w:val="009753A2"/>
    <w:rsid w:val="00981A0A"/>
    <w:rsid w:val="009C7B3C"/>
    <w:rsid w:val="00A33CAE"/>
    <w:rsid w:val="00A859BF"/>
    <w:rsid w:val="00AC5B67"/>
    <w:rsid w:val="00AF6D4E"/>
    <w:rsid w:val="00C618C9"/>
    <w:rsid w:val="00C84D62"/>
    <w:rsid w:val="00CA67F0"/>
    <w:rsid w:val="00CB191B"/>
    <w:rsid w:val="00D05D43"/>
    <w:rsid w:val="00D311D4"/>
    <w:rsid w:val="00D53821"/>
    <w:rsid w:val="00D64FFF"/>
    <w:rsid w:val="00D76029"/>
    <w:rsid w:val="00DC1544"/>
    <w:rsid w:val="00DD1327"/>
    <w:rsid w:val="00DE68D0"/>
    <w:rsid w:val="00E047B1"/>
    <w:rsid w:val="00E92223"/>
    <w:rsid w:val="00EF713F"/>
    <w:rsid w:val="00F20A0B"/>
    <w:rsid w:val="00FA297C"/>
    <w:rsid w:val="00FB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8553"/>
  <w15:docId w15:val="{7C279466-9252-42BA-B8E9-7E0D9037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0A0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187"/>
  </w:style>
  <w:style w:type="paragraph" w:styleId="Footer">
    <w:name w:val="footer"/>
    <w:basedOn w:val="Normal"/>
    <w:link w:val="FooterChar"/>
    <w:uiPriority w:val="99"/>
    <w:unhideWhenUsed/>
    <w:rsid w:val="00601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187"/>
  </w:style>
  <w:style w:type="paragraph" w:customStyle="1" w:styleId="Default">
    <w:name w:val="Default"/>
    <w:link w:val="DefaultChar"/>
    <w:rsid w:val="0060118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Programheading">
    <w:name w:val="Program heading"/>
    <w:basedOn w:val="Default"/>
    <w:link w:val="ProgramheadingChar"/>
    <w:qFormat/>
    <w:rsid w:val="00601187"/>
    <w:rPr>
      <w:rFonts w:ascii="Calibri" w:hAnsi="Calibri"/>
      <w:b/>
      <w:caps/>
      <w:szCs w:val="23"/>
    </w:rPr>
  </w:style>
  <w:style w:type="character" w:customStyle="1" w:styleId="DefaultChar">
    <w:name w:val="Default Char"/>
    <w:link w:val="Default"/>
    <w:rsid w:val="00601187"/>
    <w:rPr>
      <w:rFonts w:ascii="Tahoma" w:eastAsia="Times New Roman" w:hAnsi="Tahoma" w:cs="Tahoma"/>
      <w:color w:val="000000"/>
      <w:sz w:val="24"/>
      <w:szCs w:val="24"/>
    </w:rPr>
  </w:style>
  <w:style w:type="character" w:customStyle="1" w:styleId="ProgramheadingChar">
    <w:name w:val="Program heading Char"/>
    <w:link w:val="Programheading"/>
    <w:rsid w:val="00601187"/>
    <w:rPr>
      <w:rFonts w:ascii="Calibri" w:eastAsia="Times New Roman" w:hAnsi="Calibri" w:cs="Tahoma"/>
      <w:b/>
      <w:caps/>
      <w:color w:val="000000"/>
      <w:sz w:val="24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2223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2223"/>
    <w:rPr>
      <w:rFonts w:ascii="Calibri" w:hAnsi="Calibri" w:cs="Calibr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0A0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25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2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Select.Tennessee@tn.gov?Subject=Select%20Tenness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9FA4E74952A468D36E5B8A9BF5C67" ma:contentTypeVersion="0" ma:contentTypeDescription="Create a new document." ma:contentTypeScope="" ma:versionID="2c1c53e03e10e207aa1eacb79acd99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C874A0-6D18-4199-892A-52AA8ECCB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6C6DE-E42B-41FD-8790-2B66553E1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F03E44-809F-419D-BE18-61416BFA89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Kendrick Curtis</dc:creator>
  <cp:lastModifiedBy>Kirby Lewis</cp:lastModifiedBy>
  <cp:revision>2</cp:revision>
  <cp:lastPrinted>2014-12-02T19:29:00Z</cp:lastPrinted>
  <dcterms:created xsi:type="dcterms:W3CDTF">2020-02-05T15:45:00Z</dcterms:created>
  <dcterms:modified xsi:type="dcterms:W3CDTF">2020-02-05T15:45:00Z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0x0101009D69FA4E74952A468D36E5B8A9BF5C67</vt:lpwstr>
  </property>
</Properties>
</file>